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CEF5" w14:textId="73CCEFC0" w:rsidR="00E34847" w:rsidRPr="00CF1916" w:rsidRDefault="00E34847" w:rsidP="00E34847">
      <w:pPr>
        <w:tabs>
          <w:tab w:val="left" w:leader="underscore" w:pos="9810"/>
        </w:tabs>
        <w:spacing w:after="240"/>
        <w:jc w:val="center"/>
        <w:rPr>
          <w:b/>
          <w:bCs/>
          <w:sz w:val="26"/>
          <w:szCs w:val="26"/>
        </w:rPr>
      </w:pPr>
      <w:r w:rsidRPr="00CF1916">
        <w:rPr>
          <w:b/>
          <w:bCs/>
          <w:sz w:val="26"/>
          <w:szCs w:val="26"/>
        </w:rPr>
        <w:t>CHECKLIST FOR SITE VISITS</w:t>
      </w:r>
    </w:p>
    <w:p w14:paraId="352DA5DC" w14:textId="4432D33E" w:rsidR="002D5A90" w:rsidRPr="00CF1916" w:rsidRDefault="002D5A90" w:rsidP="006F3109">
      <w:pPr>
        <w:tabs>
          <w:tab w:val="left" w:leader="underscore" w:pos="9810"/>
        </w:tabs>
      </w:pPr>
      <w:r w:rsidRPr="00CF1916">
        <w:t>CAB:</w:t>
      </w:r>
      <w:r w:rsidR="006F3109" w:rsidRPr="00CF1916">
        <w:t xml:space="preserve"> </w:t>
      </w:r>
      <w:r w:rsidR="006F3109" w:rsidRPr="00CF1916">
        <w:tab/>
      </w:r>
    </w:p>
    <w:p w14:paraId="29271A6E" w14:textId="5246F9B2" w:rsidR="00460376" w:rsidRPr="00CF1916" w:rsidRDefault="00460376" w:rsidP="006F3109">
      <w:pPr>
        <w:tabs>
          <w:tab w:val="left" w:leader="underscore" w:pos="9810"/>
        </w:tabs>
      </w:pPr>
      <w:r w:rsidRPr="00CF1916">
        <w:t>CAB Representatives Present:</w:t>
      </w:r>
      <w:r w:rsidR="006F3109" w:rsidRPr="00CF1916">
        <w:t xml:space="preserve"> </w:t>
      </w:r>
      <w:r w:rsidR="006F3109" w:rsidRPr="00CF1916">
        <w:tab/>
      </w:r>
    </w:p>
    <w:p w14:paraId="3F9DF0AE" w14:textId="07E5F4FD" w:rsidR="00460376" w:rsidRPr="00CF1916" w:rsidRDefault="00FB14EF" w:rsidP="006F3109">
      <w:pPr>
        <w:tabs>
          <w:tab w:val="left" w:leader="underscore" w:pos="9810"/>
        </w:tabs>
      </w:pPr>
      <w:r w:rsidRPr="00CF1916">
        <w:t>Date of Site Visit:</w:t>
      </w:r>
      <w:r w:rsidR="006F3109" w:rsidRPr="00CF1916">
        <w:t xml:space="preserve"> </w:t>
      </w:r>
      <w:r w:rsidR="006F3109" w:rsidRPr="00CF1916">
        <w:tab/>
      </w:r>
    </w:p>
    <w:p w14:paraId="0F3911E8" w14:textId="1BF440CA" w:rsidR="00FB14EF" w:rsidRPr="00CF1916" w:rsidRDefault="00FB14EF" w:rsidP="006F3109">
      <w:pPr>
        <w:tabs>
          <w:tab w:val="left" w:leader="underscore" w:pos="9810"/>
        </w:tabs>
      </w:pPr>
      <w:r w:rsidRPr="00CF1916">
        <w:t>Location of Site Visit:</w:t>
      </w:r>
      <w:r w:rsidR="006F3109" w:rsidRPr="00CF1916">
        <w:t xml:space="preserve"> </w:t>
      </w:r>
      <w:r w:rsidR="006F3109" w:rsidRPr="00CF1916">
        <w:tab/>
      </w:r>
    </w:p>
    <w:p w14:paraId="08095B2D" w14:textId="046645AD" w:rsidR="002D5A90" w:rsidRPr="00CF1916" w:rsidRDefault="002D5A90" w:rsidP="006F3109">
      <w:pPr>
        <w:tabs>
          <w:tab w:val="left" w:leader="underscore" w:pos="9810"/>
        </w:tabs>
      </w:pPr>
      <w:r w:rsidRPr="00CF1916">
        <w:t>FSAB Assessors</w:t>
      </w:r>
      <w:r w:rsidR="00A00CDC" w:rsidRPr="00CF1916">
        <w:t xml:space="preserve"> Present</w:t>
      </w:r>
      <w:r w:rsidRPr="00CF1916">
        <w:t>:</w:t>
      </w:r>
      <w:r w:rsidR="006F3109" w:rsidRPr="00CF1916">
        <w:t xml:space="preserve"> </w:t>
      </w:r>
      <w:r w:rsidR="006F3109" w:rsidRPr="00CF1916">
        <w:tab/>
      </w:r>
    </w:p>
    <w:p w14:paraId="636AAD60" w14:textId="1D6FF867" w:rsidR="00E34847" w:rsidRPr="00E34847" w:rsidRDefault="00E34847" w:rsidP="00E34847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[N.B. </w:t>
      </w:r>
      <w:r w:rsidRPr="00E34847">
        <w:rPr>
          <w:sz w:val="22"/>
          <w:szCs w:val="20"/>
        </w:rPr>
        <w:t>The</w:t>
      </w:r>
      <w:r>
        <w:rPr>
          <w:i/>
          <w:iCs/>
          <w:sz w:val="22"/>
          <w:szCs w:val="20"/>
        </w:rPr>
        <w:t xml:space="preserve"> </w:t>
      </w:r>
      <w:r w:rsidRPr="00E34847">
        <w:rPr>
          <w:sz w:val="22"/>
          <w:szCs w:val="20"/>
        </w:rPr>
        <w:t>FSAB</w:t>
      </w:r>
      <w:r>
        <w:rPr>
          <w:i/>
          <w:iCs/>
          <w:sz w:val="22"/>
          <w:szCs w:val="20"/>
        </w:rPr>
        <w:t xml:space="preserve"> </w:t>
      </w:r>
      <w:r>
        <w:rPr>
          <w:sz w:val="22"/>
          <w:szCs w:val="20"/>
        </w:rPr>
        <w:t xml:space="preserve">and CAB have completed the </w:t>
      </w:r>
      <w:r w:rsidRPr="00E34847">
        <w:rPr>
          <w:i/>
          <w:iCs/>
          <w:sz w:val="22"/>
          <w:szCs w:val="20"/>
        </w:rPr>
        <w:t>Agreement on Terms and Conditions for Forensic Specialties Accreditation Board (FSAB) Accreditation</w:t>
      </w:r>
      <w:r>
        <w:rPr>
          <w:sz w:val="22"/>
          <w:szCs w:val="20"/>
        </w:rPr>
        <w:t>.]</w:t>
      </w:r>
    </w:p>
    <w:tbl>
      <w:tblPr>
        <w:tblStyle w:val="TableGrid"/>
        <w:tblW w:w="10913" w:type="dxa"/>
        <w:tblInd w:w="-365" w:type="dxa"/>
        <w:tblLook w:val="04A0" w:firstRow="1" w:lastRow="0" w:firstColumn="1" w:lastColumn="0" w:noHBand="0" w:noVBand="1"/>
      </w:tblPr>
      <w:tblGrid>
        <w:gridCol w:w="4523"/>
        <w:gridCol w:w="3600"/>
        <w:gridCol w:w="2790"/>
      </w:tblGrid>
      <w:tr w:rsidR="00AF3DF0" w:rsidRPr="006A3F65" w14:paraId="681ACD14" w14:textId="4453C329" w:rsidTr="002E6940">
        <w:tc>
          <w:tcPr>
            <w:tcW w:w="4523" w:type="dxa"/>
            <w:shd w:val="clear" w:color="auto" w:fill="E7E6E6" w:themeFill="background2"/>
            <w:vAlign w:val="center"/>
          </w:tcPr>
          <w:p w14:paraId="07B87D2F" w14:textId="1B13CA9A" w:rsidR="00460376" w:rsidRPr="00D346CF" w:rsidRDefault="00AF3DF0" w:rsidP="00E34847">
            <w:pPr>
              <w:jc w:val="center"/>
              <w:rPr>
                <w:rFonts w:cs="Arial"/>
                <w:b/>
                <w:bCs/>
                <w:szCs w:val="24"/>
                <w:vertAlign w:val="superscript"/>
              </w:rPr>
            </w:pPr>
            <w:r>
              <w:rPr>
                <w:rFonts w:cs="Arial"/>
                <w:b/>
                <w:bCs/>
                <w:szCs w:val="24"/>
              </w:rPr>
              <w:t>Site Visit Review</w:t>
            </w:r>
            <w:r w:rsidR="00D346CF" w:rsidRPr="00D346CF">
              <w:rPr>
                <w:rFonts w:cs="Arial"/>
                <w:b/>
                <w:bCs/>
                <w:sz w:val="22"/>
                <w:vertAlign w:val="superscript"/>
              </w:rPr>
              <w:t>1</w:t>
            </w:r>
          </w:p>
        </w:tc>
        <w:tc>
          <w:tcPr>
            <w:tcW w:w="3600" w:type="dxa"/>
            <w:shd w:val="clear" w:color="auto" w:fill="E7E6E6" w:themeFill="background2"/>
          </w:tcPr>
          <w:p w14:paraId="4BA7314A" w14:textId="1C47CA92" w:rsidR="00460376" w:rsidRPr="006A3F65" w:rsidRDefault="00460376" w:rsidP="00460376">
            <w:pPr>
              <w:tabs>
                <w:tab w:val="center" w:pos="1692"/>
                <w:tab w:val="left" w:pos="2513"/>
              </w:tabs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Documents Reviewed and Reviewers Initials</w:t>
            </w:r>
            <w:r w:rsidR="00CF1916" w:rsidRPr="00CF1916">
              <w:rPr>
                <w:rFonts w:cs="Arial"/>
                <w:b/>
                <w:bCs/>
                <w:sz w:val="22"/>
                <w:vertAlign w:val="superscript"/>
              </w:rPr>
              <w:t>2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C72C626" w14:textId="1ED9157C" w:rsidR="00460376" w:rsidRPr="006A3F65" w:rsidRDefault="00460376" w:rsidP="00E34847">
            <w:pPr>
              <w:ind w:right="-14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Notes/Comments</w:t>
            </w:r>
          </w:p>
        </w:tc>
      </w:tr>
      <w:tr w:rsidR="00E103F8" w:rsidRPr="006A3F65" w14:paraId="55A53253" w14:textId="3A2879DF" w:rsidTr="002E6940">
        <w:trPr>
          <w:trHeight w:val="360"/>
        </w:trPr>
        <w:tc>
          <w:tcPr>
            <w:tcW w:w="10913" w:type="dxa"/>
            <w:gridSpan w:val="3"/>
            <w:shd w:val="clear" w:color="auto" w:fill="FFFFFF" w:themeFill="background1"/>
            <w:vAlign w:val="center"/>
          </w:tcPr>
          <w:p w14:paraId="3DD8203A" w14:textId="548555A2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Cs w:val="24"/>
              </w:rPr>
              <w:t xml:space="preserve">4. </w:t>
            </w:r>
            <w:r w:rsidRPr="006A3F65">
              <w:rPr>
                <w:rFonts w:cs="Arial"/>
                <w:b/>
                <w:bCs/>
                <w:szCs w:val="24"/>
              </w:rPr>
              <w:t>Conformity Assessment Body</w:t>
            </w:r>
          </w:p>
        </w:tc>
      </w:tr>
      <w:tr w:rsidR="00E103F8" w:rsidRPr="006A3F65" w14:paraId="7CCADD74" w14:textId="27591E19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20E4746F" w14:textId="07536DCE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4</w:t>
            </w:r>
            <w:r w:rsidRPr="00CF58C8">
              <w:rPr>
                <w:rFonts w:cs="Arial"/>
                <w:b/>
                <w:bCs/>
                <w:sz w:val="22"/>
              </w:rPr>
              <w:t>.2 Management System</w:t>
            </w:r>
          </w:p>
        </w:tc>
      </w:tr>
      <w:tr w:rsidR="00460376" w:rsidRPr="006A3F65" w14:paraId="3305A68C" w14:textId="77538782" w:rsidTr="002E6940">
        <w:tc>
          <w:tcPr>
            <w:tcW w:w="4523" w:type="dxa"/>
          </w:tcPr>
          <w:p w14:paraId="20D72297" w14:textId="65C212CD" w:rsidR="00460376" w:rsidRPr="006A3F65" w:rsidRDefault="00460376" w:rsidP="00831F40">
            <w:pPr>
              <w:pStyle w:val="ListParagraph"/>
              <w:spacing w:after="0"/>
              <w:ind w:left="14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4.2.3 Confirm 4.2.3 (see 3/1/2019) publicly accessible statement</w:t>
            </w:r>
            <w:r w:rsidR="00273A70">
              <w:rPr>
                <w:sz w:val="22"/>
                <w:szCs w:val="22"/>
              </w:rPr>
              <w:t xml:space="preserve"> </w:t>
            </w:r>
            <w:r w:rsidR="00273A70" w:rsidRPr="00273A70">
              <w:rPr>
                <w:sz w:val="22"/>
                <w:szCs w:val="22"/>
              </w:rPr>
              <w:t>“</w:t>
            </w:r>
            <w:r w:rsidR="00273A70" w:rsidRPr="00CD22EB">
              <w:rPr>
                <w:sz w:val="22"/>
                <w:szCs w:val="22"/>
              </w:rPr>
              <w:t>The CAB shall make available a publicly accessible statement affirming its understanding of the importance of impartiality in its certification activities”</w:t>
            </w:r>
          </w:p>
        </w:tc>
        <w:tc>
          <w:tcPr>
            <w:tcW w:w="3600" w:type="dxa"/>
          </w:tcPr>
          <w:p w14:paraId="7856BFB6" w14:textId="77777777" w:rsidR="00460376" w:rsidRPr="006A3F65" w:rsidRDefault="00460376" w:rsidP="00F1718F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5A82877A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460376" w:rsidRPr="006A3F65" w14:paraId="7B8525B7" w14:textId="5C9439E5" w:rsidTr="002E6940">
        <w:tc>
          <w:tcPr>
            <w:tcW w:w="4523" w:type="dxa"/>
          </w:tcPr>
          <w:p w14:paraId="05EB8C34" w14:textId="6333CB02" w:rsidR="00460376" w:rsidRDefault="00460376" w:rsidP="004B59B8">
            <w:pPr>
              <w:pStyle w:val="ListParagraph"/>
              <w:spacing w:after="0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4.2.7.2 Review Confidentiality/Conflict of Interest </w:t>
            </w:r>
            <w:r w:rsidRPr="00273A70">
              <w:rPr>
                <w:sz w:val="22"/>
                <w:szCs w:val="22"/>
              </w:rPr>
              <w:t>records (</w:t>
            </w:r>
            <w:r w:rsidR="00273A70" w:rsidRPr="00CD22EB">
              <w:rPr>
                <w:sz w:val="22"/>
                <w:szCs w:val="22"/>
              </w:rPr>
              <w:t>review a representative sample for each year since the prior accreditation cycle</w:t>
            </w:r>
            <w:r w:rsidRPr="00273A70">
              <w:rPr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14:paraId="386E5379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3D7DF995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02BCF899" w14:textId="24DC987B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3DD267DF" w14:textId="0370421E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4.2.10 Documents and Records</w:t>
            </w:r>
          </w:p>
        </w:tc>
      </w:tr>
      <w:tr w:rsidR="00460376" w:rsidRPr="006A3F65" w14:paraId="0F12779C" w14:textId="4BE7B0E6" w:rsidTr="002E6940">
        <w:tc>
          <w:tcPr>
            <w:tcW w:w="4523" w:type="dxa"/>
          </w:tcPr>
          <w:p w14:paraId="25B4A0C4" w14:textId="1EF6B1CC" w:rsidR="00460376" w:rsidRPr="006A3F65" w:rsidRDefault="00460376" w:rsidP="004B59B8">
            <w:pPr>
              <w:pStyle w:val="ListParagraph"/>
              <w:spacing w:after="0"/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4.2.10.</w:t>
            </w:r>
            <w:r w:rsidRPr="00273A70">
              <w:rPr>
                <w:sz w:val="22"/>
                <w:szCs w:val="22"/>
              </w:rPr>
              <w:t>3 Review</w:t>
            </w:r>
            <w:r w:rsidR="00273A70" w:rsidRPr="00CD22EB">
              <w:rPr>
                <w:sz w:val="22"/>
                <w:szCs w:val="22"/>
              </w:rPr>
              <w:t xml:space="preserve"> a representative sample of changes</w:t>
            </w:r>
            <w:r w:rsidR="00273A70" w:rsidRPr="00273A70" w:rsidDel="00273A70">
              <w:rPr>
                <w:sz w:val="22"/>
                <w:szCs w:val="22"/>
              </w:rPr>
              <w:t xml:space="preserve"> </w:t>
            </w:r>
            <w:r w:rsidRPr="00273A70">
              <w:rPr>
                <w:sz w:val="22"/>
                <w:szCs w:val="22"/>
              </w:rPr>
              <w:t>to documents and associated document control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14:paraId="1D88402B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127A4E0F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7C570A87" w14:textId="79115B81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29F05DB3" w14:textId="0C45AAF3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4.2.11 Appeals Against Decisions</w:t>
            </w:r>
          </w:p>
        </w:tc>
      </w:tr>
      <w:tr w:rsidR="00460376" w:rsidRPr="006A3F65" w14:paraId="7CD7F9D5" w14:textId="05475CFE" w:rsidTr="002E6940">
        <w:tc>
          <w:tcPr>
            <w:tcW w:w="4523" w:type="dxa"/>
          </w:tcPr>
          <w:p w14:paraId="098CEF50" w14:textId="0D626DCE" w:rsidR="00460376" w:rsidRPr="00273A70" w:rsidRDefault="00460376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 w:rsidRPr="00273A70">
              <w:rPr>
                <w:sz w:val="22"/>
                <w:szCs w:val="22"/>
              </w:rPr>
              <w:t>Review appeals against certification decisions (</w:t>
            </w:r>
            <w:r w:rsidR="00273A70" w:rsidRPr="00CD22EB">
              <w:rPr>
                <w:sz w:val="22"/>
                <w:szCs w:val="22"/>
              </w:rPr>
              <w:t>a representative sample within the last accreditation sample</w:t>
            </w:r>
            <w:r w:rsidRPr="00273A70">
              <w:rPr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14:paraId="7EC59452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1DC74242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19652244" w14:textId="0045AA7C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0BA9F59F" w14:textId="570A400F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4.2.12 Complaints</w:t>
            </w:r>
          </w:p>
        </w:tc>
      </w:tr>
      <w:tr w:rsidR="00460376" w:rsidRPr="006A3F65" w14:paraId="20FAC85F" w14:textId="12408C70" w:rsidTr="002E6940">
        <w:tc>
          <w:tcPr>
            <w:tcW w:w="4523" w:type="dxa"/>
          </w:tcPr>
          <w:p w14:paraId="1F35204C" w14:textId="72C39D70" w:rsidR="00460376" w:rsidRPr="00035D88" w:rsidRDefault="00460376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 w:rsidRPr="00035D88">
              <w:rPr>
                <w:sz w:val="22"/>
                <w:szCs w:val="22"/>
              </w:rPr>
              <w:t>Review complaints (</w:t>
            </w:r>
            <w:r w:rsidR="00035D88" w:rsidRPr="00CD22EB">
              <w:rPr>
                <w:sz w:val="22"/>
                <w:szCs w:val="22"/>
              </w:rPr>
              <w:t>a representative sample within the last accreditation cycle</w:t>
            </w:r>
            <w:r w:rsidRPr="00035D88">
              <w:rPr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14:paraId="5424C086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515864F7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76963519" w14:textId="472642D7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21DF11DE" w14:textId="695B3331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4.3 Subcontracting</w:t>
            </w:r>
          </w:p>
        </w:tc>
      </w:tr>
      <w:tr w:rsidR="00460376" w:rsidRPr="006A3F65" w14:paraId="2FC57147" w14:textId="05BD2A5F" w:rsidTr="002E6940">
        <w:tc>
          <w:tcPr>
            <w:tcW w:w="4523" w:type="dxa"/>
          </w:tcPr>
          <w:p w14:paraId="399A1909" w14:textId="5A7E1906" w:rsidR="00460376" w:rsidRPr="00C04B1B" w:rsidRDefault="00460376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 Review all current subcontractor agreements (identify;</w:t>
            </w:r>
            <w:r w:rsidR="00AB48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 not include financial information)</w:t>
            </w:r>
          </w:p>
        </w:tc>
        <w:tc>
          <w:tcPr>
            <w:tcW w:w="3600" w:type="dxa"/>
          </w:tcPr>
          <w:p w14:paraId="67BF44F6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450F453E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4D3C637F" w14:textId="75E04758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381DE36B" w14:textId="0AC2D4E3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4.5 Management System and Review</w:t>
            </w:r>
          </w:p>
        </w:tc>
      </w:tr>
      <w:tr w:rsidR="00460376" w:rsidRPr="006A3F65" w14:paraId="12B74E87" w14:textId="6DAA61CD" w:rsidTr="002E6940">
        <w:tc>
          <w:tcPr>
            <w:tcW w:w="4523" w:type="dxa"/>
          </w:tcPr>
          <w:p w14:paraId="3F632777" w14:textId="459D8482" w:rsidR="00460376" w:rsidRPr="000F6C8B" w:rsidRDefault="00460376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 w:rsidRPr="000F6C8B">
              <w:rPr>
                <w:sz w:val="22"/>
                <w:szCs w:val="22"/>
              </w:rPr>
              <w:t>4.5.1.3 Review current organizational chart</w:t>
            </w:r>
          </w:p>
        </w:tc>
        <w:tc>
          <w:tcPr>
            <w:tcW w:w="3600" w:type="dxa"/>
          </w:tcPr>
          <w:p w14:paraId="59EDCBFB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3C76DED3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460376" w:rsidRPr="006A3F65" w14:paraId="315B64FC" w14:textId="374F071D" w:rsidTr="002E6940">
        <w:tc>
          <w:tcPr>
            <w:tcW w:w="4523" w:type="dxa"/>
          </w:tcPr>
          <w:p w14:paraId="7024C298" w14:textId="33AEA290" w:rsidR="00460376" w:rsidRPr="000F6C8B" w:rsidRDefault="00460376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 w:rsidRPr="000F6C8B">
              <w:rPr>
                <w:sz w:val="22"/>
                <w:szCs w:val="22"/>
              </w:rPr>
              <w:t>4.5.2 Review latest management review</w:t>
            </w:r>
          </w:p>
        </w:tc>
        <w:tc>
          <w:tcPr>
            <w:tcW w:w="3600" w:type="dxa"/>
          </w:tcPr>
          <w:p w14:paraId="4D4A2ADE" w14:textId="409D9981" w:rsidR="00460376" w:rsidRPr="006A3F65" w:rsidRDefault="00D346CF" w:rsidP="00D346CF">
            <w:pPr>
              <w:tabs>
                <w:tab w:val="left" w:pos="2400"/>
              </w:tabs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ab/>
            </w:r>
          </w:p>
        </w:tc>
        <w:tc>
          <w:tcPr>
            <w:tcW w:w="2790" w:type="dxa"/>
          </w:tcPr>
          <w:p w14:paraId="6DD0C1CB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460376" w:rsidRPr="006A3F65" w14:paraId="540256CE" w14:textId="7CA775EA" w:rsidTr="002E6940">
        <w:tc>
          <w:tcPr>
            <w:tcW w:w="4523" w:type="dxa"/>
          </w:tcPr>
          <w:p w14:paraId="67AF618F" w14:textId="7CC10C23" w:rsidR="00460376" w:rsidRPr="000F6C8B" w:rsidRDefault="00460376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4.5.3 Review latest internal audit</w:t>
            </w:r>
          </w:p>
        </w:tc>
        <w:tc>
          <w:tcPr>
            <w:tcW w:w="3600" w:type="dxa"/>
          </w:tcPr>
          <w:p w14:paraId="4E3EA30F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3F6384E0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12B25394" w14:textId="67ED4A62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154B769C" w14:textId="6AE00BEF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 w:rsidRPr="000F6C8B">
              <w:rPr>
                <w:b/>
                <w:bCs/>
                <w:sz w:val="22"/>
              </w:rPr>
              <w:lastRenderedPageBreak/>
              <w:t>4.6 Certification Program Development</w:t>
            </w:r>
          </w:p>
        </w:tc>
      </w:tr>
      <w:tr w:rsidR="00460376" w:rsidRPr="006A3F65" w14:paraId="4D835E5F" w14:textId="0B11EC75" w:rsidTr="002E6940">
        <w:tc>
          <w:tcPr>
            <w:tcW w:w="4523" w:type="dxa"/>
          </w:tcPr>
          <w:p w14:paraId="0CDFDEB1" w14:textId="4D9A2E81" w:rsidR="00460376" w:rsidRPr="000F6C8B" w:rsidRDefault="00460376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4.6.5 Review most recent job task analysis for each certification issued</w:t>
            </w:r>
          </w:p>
        </w:tc>
        <w:tc>
          <w:tcPr>
            <w:tcW w:w="3600" w:type="dxa"/>
          </w:tcPr>
          <w:p w14:paraId="036ED238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49A8F74E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3051B5" w:rsidRPr="006A3F65" w14:paraId="7979186D" w14:textId="77777777" w:rsidTr="002E6940">
        <w:tc>
          <w:tcPr>
            <w:tcW w:w="4523" w:type="dxa"/>
          </w:tcPr>
          <w:p w14:paraId="23AF5CAC" w14:textId="1F5F19E5" w:rsidR="003051B5" w:rsidRDefault="003051B5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4.6.6 Review a representative sample of published peer-reviewed articles listed in the CABs Bibliography.</w:t>
            </w:r>
          </w:p>
        </w:tc>
        <w:tc>
          <w:tcPr>
            <w:tcW w:w="3600" w:type="dxa"/>
          </w:tcPr>
          <w:p w14:paraId="1982E91C" w14:textId="77777777" w:rsidR="003051B5" w:rsidRPr="006A3F65" w:rsidRDefault="003051B5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4E359A9B" w14:textId="77777777" w:rsidR="003051B5" w:rsidRPr="006A3F65" w:rsidRDefault="003051B5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34847" w:rsidRPr="006A3F65" w14:paraId="7561A406" w14:textId="72244B04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755ED6EE" w14:textId="5D5DA0CB" w:rsidR="00E34847" w:rsidRPr="006A3F65" w:rsidRDefault="00E34847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 w:rsidRPr="00E47DBC">
              <w:rPr>
                <w:b/>
                <w:bCs/>
                <w:sz w:val="22"/>
              </w:rPr>
              <w:t>4.7 Scope of Program and Available Documentation</w:t>
            </w:r>
          </w:p>
        </w:tc>
      </w:tr>
      <w:tr w:rsidR="00460376" w:rsidRPr="006A3F65" w14:paraId="0354CDDC" w14:textId="526859AD" w:rsidTr="002E6940">
        <w:tc>
          <w:tcPr>
            <w:tcW w:w="4523" w:type="dxa"/>
          </w:tcPr>
          <w:p w14:paraId="20BC3943" w14:textId="08200740" w:rsidR="00460376" w:rsidRPr="000F6C8B" w:rsidRDefault="00460376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4.7.2-4.7.3 Review </w:t>
            </w:r>
            <w:r w:rsidR="003A6B29">
              <w:rPr>
                <w:sz w:val="22"/>
                <w:szCs w:val="22"/>
              </w:rPr>
              <w:t xml:space="preserve">a representative sample of </w:t>
            </w:r>
            <w:r>
              <w:rPr>
                <w:sz w:val="22"/>
                <w:szCs w:val="22"/>
              </w:rPr>
              <w:t>example(s) of a properly archived document</w:t>
            </w:r>
          </w:p>
        </w:tc>
        <w:tc>
          <w:tcPr>
            <w:tcW w:w="3600" w:type="dxa"/>
          </w:tcPr>
          <w:p w14:paraId="6FED72AA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08452D60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69D6ED41" w14:textId="60EA6216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1AC1D843" w14:textId="1DD20520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4.8 Examination and Other Records</w:t>
            </w:r>
          </w:p>
        </w:tc>
      </w:tr>
      <w:tr w:rsidR="00460376" w:rsidRPr="006A3F65" w14:paraId="69985629" w14:textId="199235E5" w:rsidTr="002E6940">
        <w:tc>
          <w:tcPr>
            <w:tcW w:w="4523" w:type="dxa"/>
          </w:tcPr>
          <w:p w14:paraId="6C3BA156" w14:textId="07183A7E" w:rsidR="00460376" w:rsidRPr="00CA5625" w:rsidRDefault="00460376" w:rsidP="004B59B8">
            <w:pPr>
              <w:pStyle w:val="ListParagraph"/>
              <w:spacing w:after="0"/>
              <w:ind w:left="-18"/>
              <w:rPr>
                <w:sz w:val="22"/>
                <w:szCs w:val="22"/>
              </w:rPr>
            </w:pPr>
            <w:r w:rsidRPr="00CA5625">
              <w:rPr>
                <w:sz w:val="22"/>
                <w:szCs w:val="22"/>
              </w:rPr>
              <w:t>Observe the CABs record system for evidence of compliance</w:t>
            </w:r>
          </w:p>
        </w:tc>
        <w:tc>
          <w:tcPr>
            <w:tcW w:w="3600" w:type="dxa"/>
          </w:tcPr>
          <w:p w14:paraId="46A957C1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192A4479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460376" w:rsidRPr="006A3F65" w14:paraId="5537D20D" w14:textId="059184DE" w:rsidTr="002E6940">
        <w:tc>
          <w:tcPr>
            <w:tcW w:w="4523" w:type="dxa"/>
          </w:tcPr>
          <w:p w14:paraId="62C215B2" w14:textId="7544102F" w:rsidR="00460376" w:rsidRPr="00886FB6" w:rsidRDefault="00460376" w:rsidP="004B59B8">
            <w:pPr>
              <w:pStyle w:val="ListParagraph"/>
              <w:spacing w:after="0"/>
              <w:ind w:left="-18"/>
              <w:rPr>
                <w:sz w:val="22"/>
                <w:szCs w:val="22"/>
              </w:rPr>
            </w:pPr>
            <w:r w:rsidRPr="00886FB6">
              <w:rPr>
                <w:sz w:val="22"/>
                <w:szCs w:val="22"/>
              </w:rPr>
              <w:t xml:space="preserve">4.8.4 Review </w:t>
            </w:r>
            <w:r w:rsidR="003A6B29">
              <w:rPr>
                <w:sz w:val="22"/>
                <w:szCs w:val="22"/>
              </w:rPr>
              <w:t xml:space="preserve">a representative sample of </w:t>
            </w:r>
            <w:r w:rsidRPr="00886FB6">
              <w:rPr>
                <w:sz w:val="22"/>
                <w:szCs w:val="22"/>
              </w:rPr>
              <w:t>examples of relevant peer-reviewed publications demonstrating validity/reliability of the specialty and its applications</w:t>
            </w:r>
          </w:p>
        </w:tc>
        <w:tc>
          <w:tcPr>
            <w:tcW w:w="3600" w:type="dxa"/>
          </w:tcPr>
          <w:p w14:paraId="4AC72734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3AA2E0E3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62C47CC4" w14:textId="159A2CB3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56B18666" w14:textId="509B0A03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4.10 Security</w:t>
            </w:r>
          </w:p>
        </w:tc>
      </w:tr>
      <w:tr w:rsidR="00460376" w:rsidRPr="006A3F65" w14:paraId="788CAB31" w14:textId="737DD9CF" w:rsidTr="002E6940">
        <w:tc>
          <w:tcPr>
            <w:tcW w:w="4523" w:type="dxa"/>
          </w:tcPr>
          <w:p w14:paraId="5D9589B3" w14:textId="7EF0CC6F" w:rsidR="00460376" w:rsidRPr="00D34A2F" w:rsidRDefault="00460376" w:rsidP="004B59B8">
            <w:pPr>
              <w:pStyle w:val="ListParagraph"/>
              <w:spacing w:after="0"/>
              <w:ind w:left="-18"/>
              <w:rPr>
                <w:color w:val="FF0000"/>
                <w:sz w:val="22"/>
                <w:szCs w:val="22"/>
              </w:rPr>
            </w:pPr>
            <w:r w:rsidRPr="00D34A2F">
              <w:rPr>
                <w:color w:val="000000" w:themeColor="text1"/>
                <w:sz w:val="22"/>
                <w:szCs w:val="22"/>
              </w:rPr>
              <w:t xml:space="preserve">View </w:t>
            </w:r>
            <w:r>
              <w:rPr>
                <w:color w:val="000000" w:themeColor="text1"/>
                <w:sz w:val="22"/>
                <w:szCs w:val="22"/>
              </w:rPr>
              <w:t xml:space="preserve">currently implemented </w:t>
            </w:r>
            <w:r w:rsidRPr="00D34A2F">
              <w:rPr>
                <w:color w:val="000000" w:themeColor="text1"/>
                <w:sz w:val="22"/>
                <w:szCs w:val="22"/>
              </w:rPr>
              <w:t xml:space="preserve">security practices </w:t>
            </w:r>
            <w:r>
              <w:rPr>
                <w:color w:val="000000" w:themeColor="text1"/>
                <w:sz w:val="22"/>
                <w:szCs w:val="22"/>
              </w:rPr>
              <w:t xml:space="preserve">for physical and digital records (as relevant) </w:t>
            </w:r>
          </w:p>
        </w:tc>
        <w:tc>
          <w:tcPr>
            <w:tcW w:w="3600" w:type="dxa"/>
          </w:tcPr>
          <w:p w14:paraId="4CD09263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3E19C379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316CFFFF" w14:textId="7D6CDABC" w:rsidTr="002E6940">
        <w:trPr>
          <w:trHeight w:val="288"/>
        </w:trPr>
        <w:tc>
          <w:tcPr>
            <w:tcW w:w="10913" w:type="dxa"/>
            <w:gridSpan w:val="3"/>
            <w:shd w:val="clear" w:color="auto" w:fill="E7E6E6" w:themeFill="background2"/>
            <w:vAlign w:val="center"/>
          </w:tcPr>
          <w:p w14:paraId="54106012" w14:textId="3BC42101" w:rsidR="00E103F8" w:rsidRPr="006A3F65" w:rsidRDefault="00E103F8" w:rsidP="00E103F8">
            <w:pPr>
              <w:ind w:right="3942"/>
              <w:rPr>
                <w:rFonts w:cs="Arial"/>
                <w:b/>
                <w:bCs/>
                <w:sz w:val="22"/>
              </w:rPr>
            </w:pPr>
            <w:r w:rsidRPr="00D34A2F">
              <w:rPr>
                <w:b/>
                <w:bCs/>
                <w:color w:val="000000" w:themeColor="text1"/>
                <w:sz w:val="22"/>
              </w:rPr>
              <w:t>4.11 Application Process</w:t>
            </w:r>
          </w:p>
        </w:tc>
      </w:tr>
      <w:tr w:rsidR="00460376" w:rsidRPr="006A3F65" w14:paraId="7C7C3ED0" w14:textId="13428376" w:rsidTr="002E6940">
        <w:tc>
          <w:tcPr>
            <w:tcW w:w="4523" w:type="dxa"/>
          </w:tcPr>
          <w:p w14:paraId="088EDD04" w14:textId="65B8AF7C" w:rsidR="00460376" w:rsidRPr="003A6B29" w:rsidRDefault="003A6B29" w:rsidP="004B59B8">
            <w:pPr>
              <w:pStyle w:val="ListParagraph"/>
              <w:spacing w:after="0"/>
              <w:ind w:left="-18"/>
              <w:rPr>
                <w:sz w:val="22"/>
                <w:szCs w:val="22"/>
              </w:rPr>
            </w:pPr>
            <w:r w:rsidRPr="00CD22EB">
              <w:rPr>
                <w:sz w:val="22"/>
                <w:szCs w:val="22"/>
              </w:rPr>
              <w:t xml:space="preserve">Review a representative sample of </w:t>
            </w:r>
            <w:r>
              <w:rPr>
                <w:sz w:val="22"/>
                <w:szCs w:val="22"/>
              </w:rPr>
              <w:t xml:space="preserve">a </w:t>
            </w:r>
            <w:r w:rsidRPr="00CD22EB">
              <w:rPr>
                <w:sz w:val="22"/>
                <w:szCs w:val="22"/>
              </w:rPr>
              <w:t>current</w:t>
            </w:r>
            <w:r w:rsidRPr="003A6B29" w:rsidDel="003A6B29">
              <w:rPr>
                <w:sz w:val="22"/>
                <w:szCs w:val="22"/>
              </w:rPr>
              <w:t xml:space="preserve"> </w:t>
            </w:r>
            <w:r w:rsidR="00460376" w:rsidRPr="003A6B29">
              <w:rPr>
                <w:sz w:val="22"/>
                <w:szCs w:val="22"/>
              </w:rPr>
              <w:t xml:space="preserve">completed certificant application form </w:t>
            </w:r>
          </w:p>
        </w:tc>
        <w:tc>
          <w:tcPr>
            <w:tcW w:w="3600" w:type="dxa"/>
          </w:tcPr>
          <w:p w14:paraId="6BC194F4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79B9EF13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125EE4CA" w14:textId="6D15A85B" w:rsidTr="002E6940">
        <w:trPr>
          <w:trHeight w:val="360"/>
        </w:trPr>
        <w:tc>
          <w:tcPr>
            <w:tcW w:w="10913" w:type="dxa"/>
            <w:gridSpan w:val="3"/>
            <w:shd w:val="clear" w:color="auto" w:fill="FFFFFF" w:themeFill="background1"/>
            <w:vAlign w:val="center"/>
          </w:tcPr>
          <w:p w14:paraId="72E8A005" w14:textId="605FB8C7" w:rsidR="00E103F8" w:rsidRPr="00D346CF" w:rsidRDefault="00E103F8" w:rsidP="00E103F8">
            <w:pPr>
              <w:ind w:right="3942"/>
              <w:rPr>
                <w:rFonts w:cs="Arial"/>
                <w:b/>
                <w:bCs/>
                <w:szCs w:val="24"/>
              </w:rPr>
            </w:pPr>
            <w:r w:rsidRPr="00D346CF">
              <w:rPr>
                <w:b/>
                <w:bCs/>
                <w:szCs w:val="24"/>
              </w:rPr>
              <w:t>5. Certification Standards</w:t>
            </w:r>
          </w:p>
        </w:tc>
      </w:tr>
      <w:tr w:rsidR="00460376" w:rsidRPr="006A3F65" w14:paraId="185E03F4" w14:textId="614FCE7C" w:rsidTr="002E6940">
        <w:tc>
          <w:tcPr>
            <w:tcW w:w="4523" w:type="dxa"/>
          </w:tcPr>
          <w:p w14:paraId="731DE434" w14:textId="6B584E26" w:rsidR="00460376" w:rsidRPr="00D34A2F" w:rsidRDefault="00460376" w:rsidP="004B59B8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5.1-5.2 Review </w:t>
            </w:r>
            <w:r w:rsidR="003A6B29">
              <w:rPr>
                <w:sz w:val="22"/>
                <w:szCs w:val="22"/>
              </w:rPr>
              <w:t>a representative sample</w:t>
            </w:r>
            <w:r>
              <w:rPr>
                <w:sz w:val="22"/>
                <w:szCs w:val="22"/>
              </w:rPr>
              <w:t xml:space="preserve"> of certificant records for evidence of: successful completed examination, minimum appropriate credentials, signed Code of Ethics, established recertification date, education and training, experience, and licensing (as applicable) </w:t>
            </w:r>
          </w:p>
        </w:tc>
        <w:tc>
          <w:tcPr>
            <w:tcW w:w="3600" w:type="dxa"/>
          </w:tcPr>
          <w:p w14:paraId="5CC8A490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4DB14FD3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101D91E3" w14:textId="26503742" w:rsidTr="002E6940">
        <w:trPr>
          <w:trHeight w:val="360"/>
        </w:trPr>
        <w:tc>
          <w:tcPr>
            <w:tcW w:w="10913" w:type="dxa"/>
            <w:gridSpan w:val="3"/>
            <w:shd w:val="clear" w:color="auto" w:fill="FFFFFF" w:themeFill="background1"/>
            <w:vAlign w:val="center"/>
          </w:tcPr>
          <w:p w14:paraId="6E649E23" w14:textId="00CFC00B" w:rsidR="00E103F8" w:rsidRPr="00D346CF" w:rsidRDefault="00E103F8" w:rsidP="00E103F8">
            <w:pPr>
              <w:ind w:right="3942"/>
              <w:rPr>
                <w:rFonts w:cs="Arial"/>
                <w:b/>
                <w:bCs/>
                <w:szCs w:val="24"/>
              </w:rPr>
            </w:pPr>
            <w:r w:rsidRPr="00D346CF">
              <w:rPr>
                <w:b/>
                <w:bCs/>
                <w:szCs w:val="24"/>
              </w:rPr>
              <w:t>6. Recertification</w:t>
            </w:r>
          </w:p>
        </w:tc>
      </w:tr>
      <w:tr w:rsidR="00460376" w:rsidRPr="006A3F65" w14:paraId="021EF115" w14:textId="2513A9A4" w:rsidTr="002E6940">
        <w:tc>
          <w:tcPr>
            <w:tcW w:w="4523" w:type="dxa"/>
          </w:tcPr>
          <w:p w14:paraId="7F35C83C" w14:textId="5EF63719" w:rsidR="00460376" w:rsidRPr="006A3F65" w:rsidRDefault="00460376" w:rsidP="004B59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6.1.2 Review </w:t>
            </w:r>
            <w:r w:rsidR="003A6B29">
              <w:rPr>
                <w:sz w:val="22"/>
                <w:szCs w:val="22"/>
              </w:rPr>
              <w:t>a representative sample</w:t>
            </w:r>
            <w:r>
              <w:rPr>
                <w:sz w:val="22"/>
                <w:szCs w:val="22"/>
              </w:rPr>
              <w:t xml:space="preserve"> of recertification records that include proof of: continuing professional development, competence, work experience, and reaffirmation of ethical and professional standards </w:t>
            </w:r>
          </w:p>
        </w:tc>
        <w:tc>
          <w:tcPr>
            <w:tcW w:w="3600" w:type="dxa"/>
          </w:tcPr>
          <w:p w14:paraId="4D4F9BF5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7E5FB50B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089CBD30" w14:textId="38B1573D" w:rsidTr="002E6940">
        <w:trPr>
          <w:trHeight w:val="360"/>
        </w:trPr>
        <w:tc>
          <w:tcPr>
            <w:tcW w:w="10913" w:type="dxa"/>
            <w:gridSpan w:val="3"/>
            <w:shd w:val="clear" w:color="auto" w:fill="FFFFFF" w:themeFill="background1"/>
            <w:vAlign w:val="center"/>
          </w:tcPr>
          <w:p w14:paraId="066C9CE6" w14:textId="6C62989D" w:rsidR="00E103F8" w:rsidRPr="00D346CF" w:rsidRDefault="00E103F8" w:rsidP="00E103F8">
            <w:pPr>
              <w:ind w:right="3942"/>
              <w:rPr>
                <w:rFonts w:cs="Arial"/>
                <w:b/>
                <w:bCs/>
                <w:szCs w:val="24"/>
              </w:rPr>
            </w:pPr>
            <w:r w:rsidRPr="00D346CF">
              <w:rPr>
                <w:b/>
                <w:bCs/>
                <w:szCs w:val="24"/>
              </w:rPr>
              <w:t>8. Examination for Initial Certification</w:t>
            </w:r>
          </w:p>
        </w:tc>
      </w:tr>
      <w:tr w:rsidR="00460376" w:rsidRPr="006A3F65" w14:paraId="38A37D92" w14:textId="0FCBDFF3" w:rsidTr="002E6940">
        <w:tc>
          <w:tcPr>
            <w:tcW w:w="4523" w:type="dxa"/>
          </w:tcPr>
          <w:p w14:paraId="430F34A5" w14:textId="368EA3CB" w:rsidR="00460376" w:rsidRPr="0087228D" w:rsidRDefault="00460376" w:rsidP="004B59B8">
            <w:pPr>
              <w:pStyle w:val="ListParagraph"/>
              <w:spacing w:after="0"/>
              <w:ind w:left="-18"/>
              <w:rPr>
                <w:sz w:val="22"/>
                <w:szCs w:val="22"/>
              </w:rPr>
            </w:pPr>
            <w:r w:rsidRPr="0087228D">
              <w:rPr>
                <w:sz w:val="22"/>
                <w:szCs w:val="22"/>
              </w:rPr>
              <w:t xml:space="preserve">Request </w:t>
            </w:r>
            <w:r w:rsidR="003A6B29">
              <w:rPr>
                <w:sz w:val="22"/>
                <w:szCs w:val="22"/>
              </w:rPr>
              <w:t>a representative sample of dates</w:t>
            </w:r>
            <w:r w:rsidRPr="008722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confirm evidence </w:t>
            </w:r>
            <w:r w:rsidRPr="0087228D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 xml:space="preserve">periodic </w:t>
            </w:r>
            <w:r w:rsidRPr="0087228D">
              <w:rPr>
                <w:sz w:val="22"/>
                <w:szCs w:val="22"/>
              </w:rPr>
              <w:t xml:space="preserve">examination reviews </w:t>
            </w:r>
          </w:p>
        </w:tc>
        <w:tc>
          <w:tcPr>
            <w:tcW w:w="3600" w:type="dxa"/>
          </w:tcPr>
          <w:p w14:paraId="39637C47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14:paraId="1B5B3031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</w:tbl>
    <w:p w14:paraId="04EE0625" w14:textId="3A6E7370" w:rsidR="00694B52" w:rsidRDefault="00694B52"/>
    <w:p w14:paraId="3A4F59CB" w14:textId="77777777" w:rsidR="00694B52" w:rsidRDefault="00694B52"/>
    <w:tbl>
      <w:tblPr>
        <w:tblStyle w:val="TableGrid"/>
        <w:tblW w:w="11093" w:type="dxa"/>
        <w:tblInd w:w="-365" w:type="dxa"/>
        <w:tblLook w:val="04A0" w:firstRow="1" w:lastRow="0" w:firstColumn="1" w:lastColumn="0" w:noHBand="0" w:noVBand="1"/>
      </w:tblPr>
      <w:tblGrid>
        <w:gridCol w:w="4523"/>
        <w:gridCol w:w="3600"/>
        <w:gridCol w:w="2970"/>
      </w:tblGrid>
      <w:tr w:rsidR="00E103F8" w:rsidRPr="006A3F65" w14:paraId="04F7B514" w14:textId="14548326" w:rsidTr="00D346CF">
        <w:trPr>
          <w:trHeight w:val="360"/>
        </w:trPr>
        <w:tc>
          <w:tcPr>
            <w:tcW w:w="11093" w:type="dxa"/>
            <w:gridSpan w:val="3"/>
            <w:shd w:val="clear" w:color="auto" w:fill="FFFFFF" w:themeFill="background1"/>
            <w:vAlign w:val="center"/>
          </w:tcPr>
          <w:p w14:paraId="0937F6E4" w14:textId="4DCF59AC" w:rsidR="00E103F8" w:rsidRPr="00D346CF" w:rsidRDefault="00E103F8" w:rsidP="00E103F8">
            <w:pPr>
              <w:ind w:right="3942"/>
              <w:rPr>
                <w:rFonts w:cs="Arial"/>
                <w:b/>
                <w:bCs/>
                <w:szCs w:val="24"/>
              </w:rPr>
            </w:pPr>
            <w:r w:rsidRPr="00D346CF">
              <w:rPr>
                <w:b/>
                <w:bCs/>
                <w:szCs w:val="24"/>
              </w:rPr>
              <w:lastRenderedPageBreak/>
              <w:t>9. Certificates</w:t>
            </w:r>
          </w:p>
        </w:tc>
      </w:tr>
      <w:tr w:rsidR="00460376" w:rsidRPr="006A3F65" w14:paraId="055A936A" w14:textId="43073124" w:rsidTr="00D94F3A">
        <w:tc>
          <w:tcPr>
            <w:tcW w:w="4523" w:type="dxa"/>
          </w:tcPr>
          <w:p w14:paraId="3EC9AE07" w14:textId="192E6968" w:rsidR="00460376" w:rsidRPr="0087228D" w:rsidRDefault="00460376" w:rsidP="004B59B8">
            <w:pPr>
              <w:rPr>
                <w:rFonts w:cs="Arial"/>
                <w:color w:val="FF0000"/>
                <w:sz w:val="22"/>
              </w:rPr>
            </w:pPr>
            <w:r w:rsidRPr="00B4544C">
              <w:rPr>
                <w:rFonts w:cs="Arial"/>
                <w:sz w:val="22"/>
              </w:rPr>
              <w:t xml:space="preserve">Review </w:t>
            </w:r>
            <w:r w:rsidR="003A6B29">
              <w:rPr>
                <w:rFonts w:cs="Arial"/>
                <w:sz w:val="22"/>
              </w:rPr>
              <w:t xml:space="preserve">a representative sample of </w:t>
            </w:r>
            <w:r w:rsidRPr="00B4544C">
              <w:rPr>
                <w:rFonts w:cs="Arial"/>
                <w:sz w:val="22"/>
              </w:rPr>
              <w:t xml:space="preserve">examples </w:t>
            </w:r>
            <w:r w:rsidR="003A6B29">
              <w:rPr>
                <w:rFonts w:cs="Arial"/>
                <w:sz w:val="22"/>
              </w:rPr>
              <w:t xml:space="preserve">of </w:t>
            </w:r>
            <w:r w:rsidRPr="00B4544C">
              <w:rPr>
                <w:rFonts w:cs="Arial"/>
                <w:sz w:val="22"/>
              </w:rPr>
              <w:t xml:space="preserve">current certificates per certification issued </w:t>
            </w:r>
          </w:p>
        </w:tc>
        <w:tc>
          <w:tcPr>
            <w:tcW w:w="3600" w:type="dxa"/>
          </w:tcPr>
          <w:p w14:paraId="5A262B5E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05F50148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0FE725E7" w14:textId="233EDA69" w:rsidTr="00D346CF">
        <w:trPr>
          <w:trHeight w:val="360"/>
        </w:trPr>
        <w:tc>
          <w:tcPr>
            <w:tcW w:w="11093" w:type="dxa"/>
            <w:gridSpan w:val="3"/>
            <w:shd w:val="clear" w:color="auto" w:fill="FFFFFF" w:themeFill="background1"/>
            <w:vAlign w:val="center"/>
          </w:tcPr>
          <w:p w14:paraId="3D4DAAE9" w14:textId="6316D753" w:rsidR="00E103F8" w:rsidRPr="00D346CF" w:rsidRDefault="00E103F8" w:rsidP="00E103F8">
            <w:pPr>
              <w:ind w:right="3942"/>
              <w:rPr>
                <w:rFonts w:cs="Arial"/>
                <w:b/>
                <w:bCs/>
                <w:szCs w:val="24"/>
              </w:rPr>
            </w:pPr>
            <w:r w:rsidRPr="00D346CF">
              <w:rPr>
                <w:rFonts w:cs="Arial"/>
                <w:b/>
                <w:bCs/>
                <w:szCs w:val="24"/>
              </w:rPr>
              <w:t>10. Changes in Certification Requirements</w:t>
            </w:r>
          </w:p>
        </w:tc>
      </w:tr>
      <w:tr w:rsidR="00460376" w:rsidRPr="006A3F65" w14:paraId="69A3BE6E" w14:textId="67A29265" w:rsidTr="00D94F3A">
        <w:tc>
          <w:tcPr>
            <w:tcW w:w="4523" w:type="dxa"/>
          </w:tcPr>
          <w:p w14:paraId="69252942" w14:textId="248E7946" w:rsidR="00460376" w:rsidRPr="0087228D" w:rsidRDefault="00460376" w:rsidP="004B59B8">
            <w:pPr>
              <w:rPr>
                <w:rFonts w:cs="Arial"/>
                <w:sz w:val="22"/>
              </w:rPr>
            </w:pPr>
            <w:r w:rsidRPr="0087228D">
              <w:rPr>
                <w:rFonts w:cs="Arial"/>
                <w:sz w:val="22"/>
              </w:rPr>
              <w:t xml:space="preserve">Review </w:t>
            </w:r>
            <w:r w:rsidR="003A6B29">
              <w:rPr>
                <w:rFonts w:cs="Arial"/>
                <w:sz w:val="22"/>
              </w:rPr>
              <w:t>a representative sample of</w:t>
            </w:r>
            <w:r w:rsidRPr="0087228D">
              <w:rPr>
                <w:rFonts w:cs="Arial"/>
                <w:sz w:val="22"/>
              </w:rPr>
              <w:t xml:space="preserve"> changes made to certification requirements to include nature of change, date and manner of notification</w:t>
            </w:r>
            <w:r>
              <w:rPr>
                <w:rFonts w:cs="Arial"/>
                <w:sz w:val="22"/>
              </w:rPr>
              <w:t>,</w:t>
            </w:r>
            <w:r w:rsidRPr="0087228D">
              <w:rPr>
                <w:rFonts w:cs="Arial"/>
                <w:sz w:val="22"/>
              </w:rPr>
              <w:t xml:space="preserve"> and effective date</w:t>
            </w:r>
            <w:r>
              <w:rPr>
                <w:rFonts w:cs="Arial"/>
                <w:sz w:val="22"/>
              </w:rPr>
              <w:t xml:space="preserve"> for each certification </w:t>
            </w:r>
            <w:r w:rsidR="00CC5E39">
              <w:rPr>
                <w:rFonts w:cs="Arial"/>
                <w:sz w:val="22"/>
              </w:rPr>
              <w:t>granted</w:t>
            </w:r>
          </w:p>
        </w:tc>
        <w:tc>
          <w:tcPr>
            <w:tcW w:w="3600" w:type="dxa"/>
          </w:tcPr>
          <w:p w14:paraId="51ACB4DF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62D72027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4E1AD738" w14:textId="71F974D9" w:rsidTr="00D346CF">
        <w:trPr>
          <w:trHeight w:val="360"/>
        </w:trPr>
        <w:tc>
          <w:tcPr>
            <w:tcW w:w="11093" w:type="dxa"/>
            <w:gridSpan w:val="3"/>
            <w:shd w:val="clear" w:color="auto" w:fill="FFFFFF" w:themeFill="background1"/>
            <w:vAlign w:val="center"/>
          </w:tcPr>
          <w:p w14:paraId="0A048C44" w14:textId="5226CBA2" w:rsidR="00E103F8" w:rsidRPr="00D346CF" w:rsidRDefault="00E103F8" w:rsidP="00E103F8">
            <w:pPr>
              <w:ind w:right="3942"/>
              <w:rPr>
                <w:rFonts w:cs="Arial"/>
                <w:b/>
                <w:bCs/>
                <w:szCs w:val="24"/>
              </w:rPr>
            </w:pPr>
            <w:r w:rsidRPr="00D346CF">
              <w:rPr>
                <w:b/>
                <w:bCs/>
                <w:szCs w:val="24"/>
              </w:rPr>
              <w:t>11. Exit Briefing: Site Visit Team and CAB</w:t>
            </w:r>
          </w:p>
        </w:tc>
      </w:tr>
      <w:tr w:rsidR="00460376" w:rsidRPr="006A3F65" w14:paraId="7DEFA0BE" w14:textId="6B85C1AD" w:rsidTr="00D94F3A">
        <w:tc>
          <w:tcPr>
            <w:tcW w:w="4523" w:type="dxa"/>
          </w:tcPr>
          <w:p w14:paraId="747DB725" w14:textId="4BB41CF7" w:rsidR="00460376" w:rsidRPr="006A3F65" w:rsidRDefault="00460376" w:rsidP="004B59B8">
            <w:pPr>
              <w:pStyle w:val="ListParagraph"/>
              <w:spacing w:after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The </w:t>
            </w:r>
            <w:r w:rsidR="00193F72">
              <w:rPr>
                <w:sz w:val="22"/>
              </w:rPr>
              <w:t>S</w:t>
            </w:r>
            <w:r>
              <w:rPr>
                <w:sz w:val="22"/>
              </w:rPr>
              <w:t>ite</w:t>
            </w:r>
            <w:r w:rsidR="003C2B3D">
              <w:rPr>
                <w:sz w:val="22"/>
              </w:rPr>
              <w:t xml:space="preserve"> Visit </w:t>
            </w:r>
            <w:r w:rsidR="00193F72">
              <w:rPr>
                <w:sz w:val="22"/>
              </w:rPr>
              <w:t>T</w:t>
            </w:r>
            <w:r>
              <w:rPr>
                <w:sz w:val="22"/>
              </w:rPr>
              <w:t xml:space="preserve">eam will provide an </w:t>
            </w:r>
            <w:r w:rsidR="003051B5">
              <w:rPr>
                <w:sz w:val="22"/>
              </w:rPr>
              <w:t xml:space="preserve">in-person </w:t>
            </w:r>
            <w:r>
              <w:rPr>
                <w:sz w:val="22"/>
              </w:rPr>
              <w:t>oral review of its findings. The CAB may ask questions regarding findings and any nonconformities identified. The CAB will be permitted to make a brief oral and written response at their discretion.</w:t>
            </w:r>
          </w:p>
        </w:tc>
        <w:tc>
          <w:tcPr>
            <w:tcW w:w="3600" w:type="dxa"/>
          </w:tcPr>
          <w:p w14:paraId="15E7F005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0563F3CD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E103F8" w:rsidRPr="006A3F65" w14:paraId="33BEB0F1" w14:textId="77777777" w:rsidTr="00D346CF">
        <w:tc>
          <w:tcPr>
            <w:tcW w:w="11093" w:type="dxa"/>
            <w:gridSpan w:val="3"/>
            <w:shd w:val="clear" w:color="auto" w:fill="E7E6E6" w:themeFill="background2"/>
            <w:vAlign w:val="center"/>
          </w:tcPr>
          <w:p w14:paraId="507F03B9" w14:textId="2A98F158" w:rsidR="00E103F8" w:rsidRPr="006A3F65" w:rsidRDefault="00E103F8" w:rsidP="00E103F8">
            <w:pPr>
              <w:ind w:left="-23" w:right="189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Additional Comments by Site Visit Team in follow up to policies identified by ARC prior to Site Visit (as needed)</w:t>
            </w:r>
          </w:p>
        </w:tc>
      </w:tr>
      <w:tr w:rsidR="00460376" w:rsidRPr="006A3F65" w14:paraId="37D8B001" w14:textId="77777777" w:rsidTr="00D94F3A">
        <w:trPr>
          <w:trHeight w:val="764"/>
        </w:trPr>
        <w:tc>
          <w:tcPr>
            <w:tcW w:w="4523" w:type="dxa"/>
          </w:tcPr>
          <w:p w14:paraId="20A09BCB" w14:textId="77777777" w:rsidR="00460376" w:rsidRDefault="00460376" w:rsidP="004B59B8">
            <w:pPr>
              <w:pStyle w:val="ListParagraph"/>
              <w:spacing w:after="0"/>
              <w:ind w:left="0"/>
              <w:rPr>
                <w:sz w:val="22"/>
              </w:rPr>
            </w:pPr>
          </w:p>
        </w:tc>
        <w:tc>
          <w:tcPr>
            <w:tcW w:w="3600" w:type="dxa"/>
          </w:tcPr>
          <w:p w14:paraId="4C8590EA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3B153680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460376" w:rsidRPr="006A3F65" w14:paraId="5AAFF964" w14:textId="77777777" w:rsidTr="00D94F3A">
        <w:trPr>
          <w:trHeight w:val="890"/>
        </w:trPr>
        <w:tc>
          <w:tcPr>
            <w:tcW w:w="4523" w:type="dxa"/>
          </w:tcPr>
          <w:p w14:paraId="5EB55C71" w14:textId="77777777" w:rsidR="00460376" w:rsidRDefault="00460376" w:rsidP="004B59B8">
            <w:pPr>
              <w:pStyle w:val="ListParagraph"/>
              <w:spacing w:after="0"/>
              <w:ind w:left="0"/>
              <w:rPr>
                <w:sz w:val="22"/>
              </w:rPr>
            </w:pPr>
          </w:p>
        </w:tc>
        <w:tc>
          <w:tcPr>
            <w:tcW w:w="3600" w:type="dxa"/>
          </w:tcPr>
          <w:p w14:paraId="6EA83D81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474C71A1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460376" w:rsidRPr="006A3F65" w14:paraId="4FC5CC2E" w14:textId="77777777" w:rsidTr="00D94F3A">
        <w:trPr>
          <w:trHeight w:val="980"/>
        </w:trPr>
        <w:tc>
          <w:tcPr>
            <w:tcW w:w="4523" w:type="dxa"/>
          </w:tcPr>
          <w:p w14:paraId="588DA353" w14:textId="77777777" w:rsidR="00460376" w:rsidRDefault="00460376" w:rsidP="004B59B8">
            <w:pPr>
              <w:pStyle w:val="ListParagraph"/>
              <w:spacing w:after="0"/>
              <w:ind w:left="0"/>
              <w:rPr>
                <w:sz w:val="22"/>
              </w:rPr>
            </w:pPr>
          </w:p>
        </w:tc>
        <w:tc>
          <w:tcPr>
            <w:tcW w:w="3600" w:type="dxa"/>
          </w:tcPr>
          <w:p w14:paraId="4CBF99FA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6D82D8D8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  <w:tr w:rsidR="00460376" w:rsidRPr="006A3F65" w14:paraId="502DBB2C" w14:textId="77777777" w:rsidTr="00D94F3A">
        <w:trPr>
          <w:trHeight w:val="1070"/>
        </w:trPr>
        <w:tc>
          <w:tcPr>
            <w:tcW w:w="4523" w:type="dxa"/>
          </w:tcPr>
          <w:p w14:paraId="09140D68" w14:textId="77777777" w:rsidR="00460376" w:rsidRDefault="00460376" w:rsidP="004B59B8">
            <w:pPr>
              <w:pStyle w:val="ListParagraph"/>
              <w:spacing w:after="0"/>
              <w:ind w:left="0"/>
              <w:rPr>
                <w:sz w:val="22"/>
              </w:rPr>
            </w:pPr>
          </w:p>
        </w:tc>
        <w:tc>
          <w:tcPr>
            <w:tcW w:w="3600" w:type="dxa"/>
          </w:tcPr>
          <w:p w14:paraId="6153167C" w14:textId="77777777" w:rsidR="00460376" w:rsidRPr="006A3F65" w:rsidRDefault="00460376" w:rsidP="004B59B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4B928CBB" w14:textId="77777777" w:rsidR="00460376" w:rsidRPr="006A3F65" w:rsidRDefault="00460376" w:rsidP="00460376">
            <w:pPr>
              <w:ind w:right="3942"/>
              <w:rPr>
                <w:rFonts w:cs="Arial"/>
                <w:b/>
                <w:bCs/>
                <w:sz w:val="22"/>
              </w:rPr>
            </w:pPr>
          </w:p>
        </w:tc>
      </w:tr>
    </w:tbl>
    <w:p w14:paraId="570AFD74" w14:textId="18E5F3BA" w:rsidR="007F54CF" w:rsidRDefault="007F54CF" w:rsidP="002D5A90">
      <w:pPr>
        <w:contextualSpacing/>
        <w:rPr>
          <w:sz w:val="18"/>
          <w:szCs w:val="16"/>
        </w:rPr>
      </w:pPr>
    </w:p>
    <w:p w14:paraId="1EEC74E0" w14:textId="1D5F406D" w:rsidR="00D95D1A" w:rsidRPr="00D95D1A" w:rsidRDefault="00D95D1A" w:rsidP="00D95D1A">
      <w:pPr>
        <w:contextualSpacing/>
        <w:rPr>
          <w:szCs w:val="24"/>
        </w:rPr>
      </w:pPr>
      <w:r w:rsidRPr="00D95D1A">
        <w:rPr>
          <w:szCs w:val="24"/>
        </w:rPr>
        <w:t>NOTE: Issues deemed appropriate for in-person discussion during the ARC’s review of the application for accreditation may also be discussed.</w:t>
      </w:r>
    </w:p>
    <w:p w14:paraId="48C3E9C8" w14:textId="77777777" w:rsidR="00D95D1A" w:rsidRPr="002068A2" w:rsidRDefault="00D95D1A" w:rsidP="002D5A90">
      <w:pPr>
        <w:contextualSpacing/>
        <w:rPr>
          <w:sz w:val="18"/>
          <w:szCs w:val="16"/>
        </w:rPr>
      </w:pPr>
    </w:p>
    <w:sectPr w:rsidR="00D95D1A" w:rsidRPr="002068A2" w:rsidSect="00945328">
      <w:footerReference w:type="default" r:id="rId8"/>
      <w:footerReference w:type="first" r:id="rId9"/>
      <w:pgSz w:w="12240" w:h="15840"/>
      <w:pgMar w:top="1152" w:right="1152" w:bottom="1152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1B9B3" w14:textId="77777777" w:rsidR="00B2733D" w:rsidRDefault="00B2733D" w:rsidP="00B35B50">
      <w:pPr>
        <w:spacing w:after="0" w:line="240" w:lineRule="auto"/>
      </w:pPr>
      <w:r>
        <w:separator/>
      </w:r>
    </w:p>
  </w:endnote>
  <w:endnote w:type="continuationSeparator" w:id="0">
    <w:p w14:paraId="1E1C33C4" w14:textId="77777777" w:rsidR="00B2733D" w:rsidRDefault="00B2733D" w:rsidP="00B3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2D5D" w14:textId="77777777" w:rsidR="00BD19F1" w:rsidRPr="00CF1916" w:rsidRDefault="00BD19F1" w:rsidP="00BD19F1">
    <w:pPr>
      <w:pStyle w:val="Footer"/>
      <w:jc w:val="center"/>
      <w:rPr>
        <w:rFonts w:cs="Arial"/>
        <w:color w:val="222222"/>
        <w:sz w:val="18"/>
        <w:szCs w:val="18"/>
        <w:shd w:val="clear" w:color="auto" w:fill="FFFFFF"/>
      </w:rPr>
    </w:pPr>
    <w:r>
      <w:rPr>
        <w:rFonts w:cs="Arial"/>
        <w:color w:val="222222"/>
        <w:sz w:val="18"/>
        <w:szCs w:val="18"/>
        <w:shd w:val="clear" w:color="auto" w:fill="FFFFFF"/>
      </w:rPr>
      <w:t xml:space="preserve">Site Visit Check List                   </w:t>
    </w:r>
    <w:r w:rsidRPr="00BD19F1">
      <w:rPr>
        <w:rFonts w:cs="Arial"/>
        <w:color w:val="222222"/>
        <w:sz w:val="18"/>
        <w:szCs w:val="18"/>
        <w:shd w:val="clear" w:color="auto" w:fill="FFFFFF"/>
      </w:rPr>
      <w:t>032021</w:t>
    </w:r>
    <w:r>
      <w:rPr>
        <w:rFonts w:cs="Arial"/>
        <w:color w:val="222222"/>
        <w:sz w:val="18"/>
        <w:szCs w:val="18"/>
        <w:shd w:val="clear" w:color="auto" w:fill="FFFFFF"/>
      </w:rPr>
      <w:t xml:space="preserve">              </w:t>
    </w:r>
    <w:r w:rsidRPr="00BD19F1">
      <w:rPr>
        <w:rFonts w:cs="Arial"/>
        <w:color w:val="222222"/>
        <w:sz w:val="18"/>
        <w:szCs w:val="18"/>
        <w:shd w:val="clear" w:color="auto" w:fill="FFFFFF"/>
      </w:rPr>
      <w:t>© Forensic Specialties Accreditation Board, Inc</w:t>
    </w:r>
  </w:p>
  <w:p w14:paraId="00F77641" w14:textId="77777777" w:rsidR="00BD19F1" w:rsidRDefault="00BD1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CDF5" w14:textId="5AAC1DF9" w:rsidR="00CF1916" w:rsidRDefault="00CF1916">
    <w:pPr>
      <w:pStyle w:val="Footer"/>
      <w:rPr>
        <w:rFonts w:cs="Arial"/>
        <w:color w:val="222222"/>
        <w:sz w:val="18"/>
        <w:szCs w:val="18"/>
        <w:shd w:val="clear" w:color="auto" w:fill="FFFFFF"/>
      </w:rPr>
    </w:pPr>
    <w:r w:rsidRPr="00CF1916">
      <w:rPr>
        <w:rFonts w:cs="Arial"/>
        <w:color w:val="222222"/>
        <w:sz w:val="18"/>
        <w:szCs w:val="18"/>
        <w:shd w:val="clear" w:color="auto" w:fill="FFFFFF"/>
        <w:vertAlign w:val="superscript"/>
      </w:rPr>
      <w:t>1</w:t>
    </w:r>
    <w:r w:rsidRPr="00CF1916">
      <w:rPr>
        <w:rFonts w:cs="Arial"/>
        <w:color w:val="222222"/>
        <w:sz w:val="18"/>
        <w:szCs w:val="18"/>
        <w:shd w:val="clear" w:color="auto" w:fill="FFFFFF"/>
      </w:rPr>
      <w:t xml:space="preserve">Other issues deemed appropriate for in-person discussion may be addressed during the ARCs review of the accreditation application. </w:t>
    </w:r>
    <w:r w:rsidRPr="00CF1916">
      <w:rPr>
        <w:rFonts w:cs="Arial"/>
        <w:color w:val="222222"/>
        <w:sz w:val="18"/>
        <w:szCs w:val="18"/>
        <w:shd w:val="clear" w:color="auto" w:fill="FFFFFF"/>
        <w:vertAlign w:val="superscript"/>
      </w:rPr>
      <w:t>2</w:t>
    </w:r>
    <w:r w:rsidRPr="00CF1916">
      <w:rPr>
        <w:rFonts w:cs="Arial"/>
        <w:color w:val="222222"/>
        <w:sz w:val="18"/>
        <w:szCs w:val="18"/>
        <w:shd w:val="clear" w:color="auto" w:fill="FFFFFF"/>
      </w:rPr>
      <w:t>When indicated, representative samples are to be examined and the total numbers noted on the checklist.</w:t>
    </w:r>
  </w:p>
  <w:p w14:paraId="1806B459" w14:textId="77777777" w:rsidR="00694B52" w:rsidRDefault="00694B52" w:rsidP="00694B52">
    <w:pPr>
      <w:pStyle w:val="Footer"/>
      <w:jc w:val="center"/>
      <w:rPr>
        <w:rFonts w:cs="Arial"/>
        <w:color w:val="222222"/>
        <w:sz w:val="18"/>
        <w:szCs w:val="18"/>
        <w:shd w:val="clear" w:color="auto" w:fill="FFFFFF"/>
      </w:rPr>
    </w:pPr>
  </w:p>
  <w:p w14:paraId="27F2D611" w14:textId="676AF9DE" w:rsidR="00BD19F1" w:rsidRPr="00CF1916" w:rsidRDefault="00BD19F1" w:rsidP="00694B52">
    <w:pPr>
      <w:pStyle w:val="Footer"/>
      <w:jc w:val="center"/>
      <w:rPr>
        <w:rFonts w:cs="Arial"/>
        <w:color w:val="222222"/>
        <w:sz w:val="18"/>
        <w:szCs w:val="18"/>
        <w:shd w:val="clear" w:color="auto" w:fill="FFFFFF"/>
      </w:rPr>
    </w:pPr>
    <w:r>
      <w:rPr>
        <w:rFonts w:cs="Arial"/>
        <w:color w:val="222222"/>
        <w:sz w:val="18"/>
        <w:szCs w:val="18"/>
        <w:shd w:val="clear" w:color="auto" w:fill="FFFFFF"/>
      </w:rPr>
      <w:t xml:space="preserve">Site Visit Check List                   </w:t>
    </w:r>
    <w:r w:rsidRPr="00BD19F1">
      <w:rPr>
        <w:rFonts w:cs="Arial"/>
        <w:color w:val="222222"/>
        <w:sz w:val="18"/>
        <w:szCs w:val="18"/>
        <w:shd w:val="clear" w:color="auto" w:fill="FFFFFF"/>
      </w:rPr>
      <w:t>032021</w:t>
    </w:r>
    <w:r>
      <w:rPr>
        <w:rFonts w:cs="Arial"/>
        <w:color w:val="222222"/>
        <w:sz w:val="18"/>
        <w:szCs w:val="18"/>
        <w:shd w:val="clear" w:color="auto" w:fill="FFFFFF"/>
      </w:rPr>
      <w:t xml:space="preserve">              </w:t>
    </w:r>
    <w:r w:rsidRPr="00BD19F1">
      <w:rPr>
        <w:rFonts w:cs="Arial"/>
        <w:color w:val="222222"/>
        <w:sz w:val="18"/>
        <w:szCs w:val="18"/>
        <w:shd w:val="clear" w:color="auto" w:fill="FFFFFF"/>
      </w:rPr>
      <w:t>© Forensic Specialties Accreditation Board, Inc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5C288" w14:textId="77777777" w:rsidR="00B2733D" w:rsidRDefault="00B2733D" w:rsidP="00B35B50">
      <w:pPr>
        <w:spacing w:after="0" w:line="240" w:lineRule="auto"/>
      </w:pPr>
      <w:r>
        <w:separator/>
      </w:r>
    </w:p>
  </w:footnote>
  <w:footnote w:type="continuationSeparator" w:id="0">
    <w:p w14:paraId="2A942F04" w14:textId="77777777" w:rsidR="00B2733D" w:rsidRDefault="00B2733D" w:rsidP="00B3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350"/>
    <w:multiLevelType w:val="hybridMultilevel"/>
    <w:tmpl w:val="39189D48"/>
    <w:lvl w:ilvl="0" w:tplc="8C4266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103"/>
    <w:multiLevelType w:val="hybridMultilevel"/>
    <w:tmpl w:val="DBB2D622"/>
    <w:lvl w:ilvl="0" w:tplc="513828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64AE"/>
    <w:multiLevelType w:val="hybridMultilevel"/>
    <w:tmpl w:val="5CAED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DD7"/>
    <w:multiLevelType w:val="hybridMultilevel"/>
    <w:tmpl w:val="52F60790"/>
    <w:lvl w:ilvl="0" w:tplc="0436ED40">
      <w:start w:val="5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E4814"/>
    <w:multiLevelType w:val="hybridMultilevel"/>
    <w:tmpl w:val="87C4F558"/>
    <w:lvl w:ilvl="0" w:tplc="5ECE6E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5A7F"/>
    <w:multiLevelType w:val="hybridMultilevel"/>
    <w:tmpl w:val="86201FE2"/>
    <w:lvl w:ilvl="0" w:tplc="FBDA8E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004D1A"/>
    <w:multiLevelType w:val="hybridMultilevel"/>
    <w:tmpl w:val="790E6F74"/>
    <w:lvl w:ilvl="0" w:tplc="A2D8D88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7401C"/>
    <w:multiLevelType w:val="hybridMultilevel"/>
    <w:tmpl w:val="06368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A24B8"/>
    <w:multiLevelType w:val="hybridMultilevel"/>
    <w:tmpl w:val="2DAA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9513">
    <w:abstractNumId w:val="5"/>
  </w:num>
  <w:num w:numId="2" w16cid:durableId="1691447659">
    <w:abstractNumId w:val="8"/>
  </w:num>
  <w:num w:numId="3" w16cid:durableId="316343569">
    <w:abstractNumId w:val="0"/>
  </w:num>
  <w:num w:numId="4" w16cid:durableId="1736002139">
    <w:abstractNumId w:val="6"/>
  </w:num>
  <w:num w:numId="5" w16cid:durableId="1520970033">
    <w:abstractNumId w:val="7"/>
  </w:num>
  <w:num w:numId="6" w16cid:durableId="1317295854">
    <w:abstractNumId w:val="3"/>
  </w:num>
  <w:num w:numId="7" w16cid:durableId="97218207">
    <w:abstractNumId w:val="2"/>
  </w:num>
  <w:num w:numId="8" w16cid:durableId="897086773">
    <w:abstractNumId w:val="1"/>
  </w:num>
  <w:num w:numId="9" w16cid:durableId="1734430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896"/>
    <w:rsid w:val="0000787F"/>
    <w:rsid w:val="0002574B"/>
    <w:rsid w:val="0002638A"/>
    <w:rsid w:val="00035D88"/>
    <w:rsid w:val="000620C9"/>
    <w:rsid w:val="0006296F"/>
    <w:rsid w:val="00072094"/>
    <w:rsid w:val="00081B25"/>
    <w:rsid w:val="0009481C"/>
    <w:rsid w:val="000A7724"/>
    <w:rsid w:val="000B1BEC"/>
    <w:rsid w:val="000B7990"/>
    <w:rsid w:val="000C4B76"/>
    <w:rsid w:val="000D60BA"/>
    <w:rsid w:val="000E1AA2"/>
    <w:rsid w:val="000F0BF5"/>
    <w:rsid w:val="000F5AE8"/>
    <w:rsid w:val="000F6C8B"/>
    <w:rsid w:val="00106139"/>
    <w:rsid w:val="00106F8E"/>
    <w:rsid w:val="0010704B"/>
    <w:rsid w:val="00126586"/>
    <w:rsid w:val="00131445"/>
    <w:rsid w:val="00132554"/>
    <w:rsid w:val="00132974"/>
    <w:rsid w:val="00133F51"/>
    <w:rsid w:val="001439AA"/>
    <w:rsid w:val="00151A0A"/>
    <w:rsid w:val="00164F17"/>
    <w:rsid w:val="00175DFB"/>
    <w:rsid w:val="00177A33"/>
    <w:rsid w:val="00193F72"/>
    <w:rsid w:val="001954FD"/>
    <w:rsid w:val="00195AF0"/>
    <w:rsid w:val="001967DC"/>
    <w:rsid w:val="001A1C1C"/>
    <w:rsid w:val="001B14D2"/>
    <w:rsid w:val="001B5C42"/>
    <w:rsid w:val="001C5063"/>
    <w:rsid w:val="001D0C7A"/>
    <w:rsid w:val="001D6BF2"/>
    <w:rsid w:val="001E50E3"/>
    <w:rsid w:val="001F6A11"/>
    <w:rsid w:val="002068A2"/>
    <w:rsid w:val="00224EFC"/>
    <w:rsid w:val="002358AD"/>
    <w:rsid w:val="002537BB"/>
    <w:rsid w:val="002736EB"/>
    <w:rsid w:val="00273A70"/>
    <w:rsid w:val="002777FB"/>
    <w:rsid w:val="002A277B"/>
    <w:rsid w:val="002D1FEE"/>
    <w:rsid w:val="002D5A90"/>
    <w:rsid w:val="002D5D05"/>
    <w:rsid w:val="002E6940"/>
    <w:rsid w:val="002F22B0"/>
    <w:rsid w:val="002F4787"/>
    <w:rsid w:val="003051B5"/>
    <w:rsid w:val="0031339F"/>
    <w:rsid w:val="0032117A"/>
    <w:rsid w:val="003263FB"/>
    <w:rsid w:val="0032686B"/>
    <w:rsid w:val="003428F3"/>
    <w:rsid w:val="0035352F"/>
    <w:rsid w:val="003550DD"/>
    <w:rsid w:val="00356F11"/>
    <w:rsid w:val="00363BEA"/>
    <w:rsid w:val="00365048"/>
    <w:rsid w:val="00367C10"/>
    <w:rsid w:val="003739E8"/>
    <w:rsid w:val="003756E9"/>
    <w:rsid w:val="00376E26"/>
    <w:rsid w:val="003A6B29"/>
    <w:rsid w:val="003B17F0"/>
    <w:rsid w:val="003C2B3D"/>
    <w:rsid w:val="003D0033"/>
    <w:rsid w:val="003E15A1"/>
    <w:rsid w:val="00422F8F"/>
    <w:rsid w:val="00425CCF"/>
    <w:rsid w:val="004419B1"/>
    <w:rsid w:val="00460376"/>
    <w:rsid w:val="00476634"/>
    <w:rsid w:val="004809A6"/>
    <w:rsid w:val="004A17FE"/>
    <w:rsid w:val="004A20C1"/>
    <w:rsid w:val="004A73CD"/>
    <w:rsid w:val="004A7F39"/>
    <w:rsid w:val="004B0896"/>
    <w:rsid w:val="004B19BD"/>
    <w:rsid w:val="004B59B8"/>
    <w:rsid w:val="004D23DF"/>
    <w:rsid w:val="004D2AB2"/>
    <w:rsid w:val="004D78FD"/>
    <w:rsid w:val="004E1CE7"/>
    <w:rsid w:val="004E5010"/>
    <w:rsid w:val="004E6FB3"/>
    <w:rsid w:val="004E7C5A"/>
    <w:rsid w:val="005010FB"/>
    <w:rsid w:val="0050143D"/>
    <w:rsid w:val="00527604"/>
    <w:rsid w:val="005361E2"/>
    <w:rsid w:val="00560EE1"/>
    <w:rsid w:val="005610FB"/>
    <w:rsid w:val="00566CB0"/>
    <w:rsid w:val="00566DA5"/>
    <w:rsid w:val="00572834"/>
    <w:rsid w:val="00582B0E"/>
    <w:rsid w:val="005A56CD"/>
    <w:rsid w:val="005A6AB4"/>
    <w:rsid w:val="005B71F8"/>
    <w:rsid w:val="005C136C"/>
    <w:rsid w:val="005D6EA3"/>
    <w:rsid w:val="005E271C"/>
    <w:rsid w:val="005F2DE3"/>
    <w:rsid w:val="00601931"/>
    <w:rsid w:val="006019A1"/>
    <w:rsid w:val="00634B74"/>
    <w:rsid w:val="00654798"/>
    <w:rsid w:val="00662E49"/>
    <w:rsid w:val="006672F2"/>
    <w:rsid w:val="00667B10"/>
    <w:rsid w:val="00672D5F"/>
    <w:rsid w:val="006731F4"/>
    <w:rsid w:val="00694B52"/>
    <w:rsid w:val="006A3F65"/>
    <w:rsid w:val="006D2C6E"/>
    <w:rsid w:val="006D37AE"/>
    <w:rsid w:val="006D6329"/>
    <w:rsid w:val="006D661F"/>
    <w:rsid w:val="006F0DBF"/>
    <w:rsid w:val="006F3109"/>
    <w:rsid w:val="00707798"/>
    <w:rsid w:val="007102AE"/>
    <w:rsid w:val="00713D15"/>
    <w:rsid w:val="00714EA9"/>
    <w:rsid w:val="00722EB7"/>
    <w:rsid w:val="00735744"/>
    <w:rsid w:val="007424C8"/>
    <w:rsid w:val="00746B84"/>
    <w:rsid w:val="007751C2"/>
    <w:rsid w:val="007A2800"/>
    <w:rsid w:val="007B0B42"/>
    <w:rsid w:val="007C78BA"/>
    <w:rsid w:val="007D41F6"/>
    <w:rsid w:val="007D7C71"/>
    <w:rsid w:val="007F00EB"/>
    <w:rsid w:val="007F54CF"/>
    <w:rsid w:val="00801CCF"/>
    <w:rsid w:val="00817DF2"/>
    <w:rsid w:val="00831F40"/>
    <w:rsid w:val="00835B6D"/>
    <w:rsid w:val="008412DD"/>
    <w:rsid w:val="008417F0"/>
    <w:rsid w:val="00861C04"/>
    <w:rsid w:val="0087228D"/>
    <w:rsid w:val="00872DA3"/>
    <w:rsid w:val="008851E2"/>
    <w:rsid w:val="00886FB6"/>
    <w:rsid w:val="008A38E0"/>
    <w:rsid w:val="008A39B4"/>
    <w:rsid w:val="008A7FC0"/>
    <w:rsid w:val="008D586B"/>
    <w:rsid w:val="008F6753"/>
    <w:rsid w:val="00902979"/>
    <w:rsid w:val="00905A0F"/>
    <w:rsid w:val="00912509"/>
    <w:rsid w:val="0091384A"/>
    <w:rsid w:val="00913B6E"/>
    <w:rsid w:val="00914529"/>
    <w:rsid w:val="0092430F"/>
    <w:rsid w:val="0093057F"/>
    <w:rsid w:val="00933594"/>
    <w:rsid w:val="00940099"/>
    <w:rsid w:val="009411EC"/>
    <w:rsid w:val="009419FA"/>
    <w:rsid w:val="00945328"/>
    <w:rsid w:val="00956B52"/>
    <w:rsid w:val="00963E90"/>
    <w:rsid w:val="009674C1"/>
    <w:rsid w:val="00974E9C"/>
    <w:rsid w:val="0097764F"/>
    <w:rsid w:val="009A3C37"/>
    <w:rsid w:val="009C030C"/>
    <w:rsid w:val="009D4D46"/>
    <w:rsid w:val="009D4F8F"/>
    <w:rsid w:val="009E5C38"/>
    <w:rsid w:val="009F58A6"/>
    <w:rsid w:val="00A00CDC"/>
    <w:rsid w:val="00A3499F"/>
    <w:rsid w:val="00A36029"/>
    <w:rsid w:val="00A36AA4"/>
    <w:rsid w:val="00A4248F"/>
    <w:rsid w:val="00A463B6"/>
    <w:rsid w:val="00A532EE"/>
    <w:rsid w:val="00A62C6F"/>
    <w:rsid w:val="00A92FF7"/>
    <w:rsid w:val="00AB4806"/>
    <w:rsid w:val="00AB780B"/>
    <w:rsid w:val="00AC5C96"/>
    <w:rsid w:val="00AD4770"/>
    <w:rsid w:val="00AD492E"/>
    <w:rsid w:val="00AF3DF0"/>
    <w:rsid w:val="00B030DE"/>
    <w:rsid w:val="00B1309B"/>
    <w:rsid w:val="00B17A85"/>
    <w:rsid w:val="00B21C19"/>
    <w:rsid w:val="00B23C0D"/>
    <w:rsid w:val="00B2733D"/>
    <w:rsid w:val="00B27B4E"/>
    <w:rsid w:val="00B30390"/>
    <w:rsid w:val="00B35B50"/>
    <w:rsid w:val="00B4544C"/>
    <w:rsid w:val="00B50C99"/>
    <w:rsid w:val="00B61B60"/>
    <w:rsid w:val="00B92173"/>
    <w:rsid w:val="00BB33A0"/>
    <w:rsid w:val="00BC58C9"/>
    <w:rsid w:val="00BD027A"/>
    <w:rsid w:val="00BD19F1"/>
    <w:rsid w:val="00BF131E"/>
    <w:rsid w:val="00BF4A36"/>
    <w:rsid w:val="00C04B1B"/>
    <w:rsid w:val="00C05D0B"/>
    <w:rsid w:val="00C0601C"/>
    <w:rsid w:val="00C175FD"/>
    <w:rsid w:val="00C22F9E"/>
    <w:rsid w:val="00C44ABA"/>
    <w:rsid w:val="00C50248"/>
    <w:rsid w:val="00C519CB"/>
    <w:rsid w:val="00C61B90"/>
    <w:rsid w:val="00C65296"/>
    <w:rsid w:val="00C669E9"/>
    <w:rsid w:val="00C670B2"/>
    <w:rsid w:val="00C77ADB"/>
    <w:rsid w:val="00C83352"/>
    <w:rsid w:val="00C86697"/>
    <w:rsid w:val="00C9264F"/>
    <w:rsid w:val="00C92E90"/>
    <w:rsid w:val="00CA5625"/>
    <w:rsid w:val="00CC5E39"/>
    <w:rsid w:val="00CD04EE"/>
    <w:rsid w:val="00CD22EB"/>
    <w:rsid w:val="00CD417E"/>
    <w:rsid w:val="00CE569E"/>
    <w:rsid w:val="00CE6F0E"/>
    <w:rsid w:val="00CF1916"/>
    <w:rsid w:val="00CF58C8"/>
    <w:rsid w:val="00D0500E"/>
    <w:rsid w:val="00D170DD"/>
    <w:rsid w:val="00D346CF"/>
    <w:rsid w:val="00D34A2F"/>
    <w:rsid w:val="00D41525"/>
    <w:rsid w:val="00D41AA3"/>
    <w:rsid w:val="00D43D4A"/>
    <w:rsid w:val="00D43F3C"/>
    <w:rsid w:val="00D522D4"/>
    <w:rsid w:val="00D56BDF"/>
    <w:rsid w:val="00D90020"/>
    <w:rsid w:val="00D94F3A"/>
    <w:rsid w:val="00D95D1A"/>
    <w:rsid w:val="00DA6E44"/>
    <w:rsid w:val="00DA71F2"/>
    <w:rsid w:val="00DB42F6"/>
    <w:rsid w:val="00DC3596"/>
    <w:rsid w:val="00DC3872"/>
    <w:rsid w:val="00DD18A6"/>
    <w:rsid w:val="00DD49A5"/>
    <w:rsid w:val="00DE112D"/>
    <w:rsid w:val="00DF7096"/>
    <w:rsid w:val="00E103F8"/>
    <w:rsid w:val="00E24D08"/>
    <w:rsid w:val="00E34847"/>
    <w:rsid w:val="00E36D21"/>
    <w:rsid w:val="00E468C8"/>
    <w:rsid w:val="00E47DBC"/>
    <w:rsid w:val="00E47E92"/>
    <w:rsid w:val="00E83E60"/>
    <w:rsid w:val="00E91BF9"/>
    <w:rsid w:val="00E92EBB"/>
    <w:rsid w:val="00E9433C"/>
    <w:rsid w:val="00EA10AA"/>
    <w:rsid w:val="00ED211A"/>
    <w:rsid w:val="00ED3554"/>
    <w:rsid w:val="00ED3776"/>
    <w:rsid w:val="00EE0135"/>
    <w:rsid w:val="00F119C8"/>
    <w:rsid w:val="00F16A8F"/>
    <w:rsid w:val="00F1718F"/>
    <w:rsid w:val="00F24D9E"/>
    <w:rsid w:val="00F44DBA"/>
    <w:rsid w:val="00F459FC"/>
    <w:rsid w:val="00F71C4A"/>
    <w:rsid w:val="00F72EC6"/>
    <w:rsid w:val="00F83E30"/>
    <w:rsid w:val="00FB14EF"/>
    <w:rsid w:val="00FB55C1"/>
    <w:rsid w:val="00FC3F19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1872"/>
  <w15:docId w15:val="{1B2BD92A-5E8D-42C9-AA39-E3DFE1BE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B50"/>
    <w:pPr>
      <w:spacing w:after="200" w:line="276" w:lineRule="auto"/>
      <w:ind w:left="720"/>
      <w:contextualSpacing/>
    </w:pPr>
    <w:rPr>
      <w:rFonts w:cs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B50"/>
    <w:pPr>
      <w:spacing w:after="0" w:line="240" w:lineRule="auto"/>
    </w:pPr>
    <w:rPr>
      <w:rFonts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B50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B50"/>
    <w:rPr>
      <w:vertAlign w:val="superscript"/>
    </w:rPr>
  </w:style>
  <w:style w:type="table" w:styleId="TableGrid">
    <w:name w:val="Table Grid"/>
    <w:basedOn w:val="TableNormal"/>
    <w:uiPriority w:val="39"/>
    <w:rsid w:val="00F1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2F2"/>
  </w:style>
  <w:style w:type="paragraph" w:styleId="Footer">
    <w:name w:val="footer"/>
    <w:basedOn w:val="Normal"/>
    <w:link w:val="FooterChar"/>
    <w:uiPriority w:val="99"/>
    <w:unhideWhenUsed/>
    <w:rsid w:val="0066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2F2"/>
  </w:style>
  <w:style w:type="character" w:styleId="CommentReference">
    <w:name w:val="annotation reference"/>
    <w:basedOn w:val="DefaultParagraphFont"/>
    <w:uiPriority w:val="99"/>
    <w:semiHidden/>
    <w:unhideWhenUsed/>
    <w:rsid w:val="00151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9DC8-2BA4-4824-8403-86A7C3DA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Sherri Williamson</cp:lastModifiedBy>
  <cp:revision>3</cp:revision>
  <cp:lastPrinted>2020-08-23T18:38:00Z</cp:lastPrinted>
  <dcterms:created xsi:type="dcterms:W3CDTF">2025-01-02T19:11:00Z</dcterms:created>
  <dcterms:modified xsi:type="dcterms:W3CDTF">2025-01-09T02:22:00Z</dcterms:modified>
</cp:coreProperties>
</file>